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48095644" w:rsidR="00A82712" w:rsidRPr="00CF1213" w:rsidRDefault="00BC52C7" w:rsidP="00BC52C7">
      <w:pPr>
        <w:ind w:left="5387" w:firstLine="0"/>
      </w:pPr>
      <w:r w:rsidRPr="00CF1213">
        <w:t>«</w:t>
      </w:r>
      <w:r>
        <w:t xml:space="preserve"> </w:t>
      </w:r>
      <w:r w:rsidR="00B0007C">
        <w:t>28</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C44F416" w:rsidR="003A43B7" w:rsidRPr="002000E7" w:rsidRDefault="003A43B7" w:rsidP="003A43B7">
      <w:pPr>
        <w:jc w:val="center"/>
        <w:rPr>
          <w:b/>
          <w:sz w:val="28"/>
          <w:szCs w:val="28"/>
        </w:rPr>
      </w:pPr>
      <w:r w:rsidRPr="002000E7">
        <w:rPr>
          <w:b/>
          <w:sz w:val="28"/>
          <w:szCs w:val="28"/>
        </w:rPr>
        <w:t>№</w:t>
      </w:r>
      <w:r w:rsidR="00B0007C">
        <w:rPr>
          <w:b/>
          <w:sz w:val="28"/>
          <w:szCs w:val="28"/>
        </w:rPr>
        <w:t>67</w:t>
      </w:r>
      <w:r w:rsidR="009F74E0">
        <w:rPr>
          <w:b/>
          <w:sz w:val="28"/>
          <w:szCs w:val="28"/>
        </w:rPr>
        <w:t>6</w:t>
      </w:r>
      <w:r w:rsidR="006135FB">
        <w:rPr>
          <w:b/>
          <w:sz w:val="28"/>
          <w:szCs w:val="28"/>
        </w:rPr>
        <w:t>-ЗИОИ-2026</w:t>
      </w:r>
    </w:p>
    <w:p w14:paraId="701E67EC" w14:textId="6C3D52A4" w:rsidR="00A82712" w:rsidRPr="00842387" w:rsidRDefault="009F74E0" w:rsidP="00842387">
      <w:pPr>
        <w:jc w:val="center"/>
        <w:rPr>
          <w:i/>
          <w:sz w:val="28"/>
          <w:szCs w:val="28"/>
        </w:rPr>
      </w:pPr>
      <w:r w:rsidRPr="009F74E0">
        <w:rPr>
          <w:b/>
          <w:i/>
          <w:sz w:val="28"/>
          <w:szCs w:val="28"/>
        </w:rPr>
        <w:t>БарМТ №417/26 Комбинезоны одноразовые нестерильные</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3002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5E61ECB6" w:rsidR="00145DC6" w:rsidRPr="00CF1213" w:rsidRDefault="009D4799" w:rsidP="009F74E0">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F74E0" w:rsidRPr="009F74E0">
              <w:rPr>
                <w:color w:val="000000" w:themeColor="text1"/>
              </w:rPr>
              <w:t>AU20260623381422 / 4608663</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9F74E0"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586B54BA" w:rsidR="00670135" w:rsidRPr="00410CE2" w:rsidRDefault="00670135" w:rsidP="00B0007C">
            <w:pPr>
              <w:ind w:firstLine="0"/>
              <w:rPr>
                <w:strike/>
              </w:rPr>
            </w:pPr>
            <w:r w:rsidRPr="00410CE2">
              <w:rPr>
                <w:b/>
              </w:rPr>
              <w:t xml:space="preserve">По </w:t>
            </w:r>
            <w:r w:rsidR="00B0007C">
              <w:rPr>
                <w:b/>
              </w:rPr>
              <w:t>31</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CEF6C2A" w:rsidR="00670135" w:rsidRPr="00410CE2" w:rsidRDefault="00670135" w:rsidP="00B0007C">
            <w:pPr>
              <w:ind w:firstLine="0"/>
              <w:rPr>
                <w:b/>
              </w:rPr>
            </w:pPr>
            <w:r w:rsidRPr="00410CE2">
              <w:rPr>
                <w:b/>
              </w:rPr>
              <w:t>До 14</w:t>
            </w:r>
            <w:r w:rsidRPr="00410CE2">
              <w:rPr>
                <w:b/>
                <w:vertAlign w:val="superscript"/>
              </w:rPr>
              <w:t xml:space="preserve">00 </w:t>
            </w:r>
            <w:r w:rsidR="007857BD">
              <w:rPr>
                <w:b/>
              </w:rPr>
              <w:t>2</w:t>
            </w:r>
            <w:r w:rsidR="00B0007C">
              <w:rPr>
                <w:b/>
              </w:rPr>
              <w:t>6</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BBA7EE4" w:rsidR="00670135" w:rsidRPr="00410CE2" w:rsidRDefault="00670135" w:rsidP="00B0007C">
            <w:pPr>
              <w:ind w:firstLine="0"/>
              <w:rPr>
                <w:b/>
                <w:lang w:val="en-US"/>
              </w:rPr>
            </w:pPr>
            <w:r w:rsidRPr="00410CE2">
              <w:rPr>
                <w:b/>
              </w:rPr>
              <w:t>До 17</w:t>
            </w:r>
            <w:r w:rsidRPr="00410CE2">
              <w:rPr>
                <w:b/>
                <w:vertAlign w:val="superscript"/>
              </w:rPr>
              <w:t>00</w:t>
            </w:r>
            <w:r w:rsidRPr="00410CE2">
              <w:rPr>
                <w:b/>
              </w:rPr>
              <w:t xml:space="preserve"> </w:t>
            </w:r>
            <w:r w:rsidR="007857BD">
              <w:rPr>
                <w:b/>
              </w:rPr>
              <w:t>2</w:t>
            </w:r>
            <w:r w:rsidR="00B0007C">
              <w:rPr>
                <w:b/>
              </w:rPr>
              <w:t>8</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82AD7D1" w:rsidR="00EF44BB" w:rsidRPr="00BE5304" w:rsidRDefault="00EF44BB" w:rsidP="00B0007C">
            <w:pPr>
              <w:ind w:firstLine="0"/>
              <w:jc w:val="center"/>
              <w:rPr>
                <w:b/>
              </w:rPr>
            </w:pPr>
            <w:r w:rsidRPr="00BE5304">
              <w:rPr>
                <w:b/>
              </w:rPr>
              <w:t>Лот №</w:t>
            </w:r>
            <w:r w:rsidR="009F74E0">
              <w:rPr>
                <w:b/>
              </w:rPr>
              <w:t>1</w:t>
            </w:r>
          </w:p>
        </w:tc>
      </w:tr>
      <w:tr w:rsidR="00723D73" w:rsidRPr="00CF1213" w14:paraId="1AF07506" w14:textId="77777777" w:rsidTr="00C404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723D73" w:rsidRPr="00CF1213" w:rsidRDefault="00723D73" w:rsidP="00090FD8">
            <w:pPr>
              <w:ind w:firstLine="0"/>
            </w:pPr>
            <w:r w:rsidRPr="00CF1213">
              <w:t xml:space="preserve">Наименование товаров (работ, услуг) </w:t>
            </w:r>
          </w:p>
        </w:tc>
        <w:tc>
          <w:tcPr>
            <w:tcW w:w="4961" w:type="dxa"/>
          </w:tcPr>
          <w:p w14:paraId="331A81C0" w14:textId="5A823F1D" w:rsidR="00723D73" w:rsidRPr="00842387" w:rsidRDefault="00723D73" w:rsidP="00090FD8">
            <w:pPr>
              <w:ind w:firstLine="0"/>
              <w:rPr>
                <w:b/>
              </w:rPr>
            </w:pPr>
            <w:r w:rsidRPr="00D52914">
              <w:rPr>
                <w:b/>
                <w:bCs/>
              </w:rPr>
              <w:t>Комбинезон одноразовый нестерильный</w:t>
            </w:r>
          </w:p>
        </w:tc>
      </w:tr>
      <w:tr w:rsidR="00723D73"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723D73" w:rsidRPr="00CF1213" w:rsidRDefault="00723D73"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723D73" w:rsidRPr="00CF1213" w:rsidRDefault="00723D73"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723D73" w:rsidRPr="00CF1213" w:rsidRDefault="00723D73"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723D73" w:rsidRPr="00CF1213" w:rsidRDefault="00723D73"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723D73" w:rsidRPr="00CF1213" w:rsidRDefault="00723D73"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23D73"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723D73" w:rsidRPr="00CF1213" w:rsidRDefault="00723D73"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166F9345" w:rsidR="00723D73" w:rsidRPr="00CF1213" w:rsidRDefault="00723D73" w:rsidP="00090FD8">
            <w:pPr>
              <w:ind w:firstLine="0"/>
            </w:pPr>
            <w:r w:rsidRPr="00D50F39">
              <w:rPr>
                <w:bCs/>
              </w:rPr>
              <w:t>32.50.50.300</w:t>
            </w:r>
          </w:p>
        </w:tc>
      </w:tr>
      <w:tr w:rsidR="00723D73"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723D73" w:rsidRPr="00CF1213" w:rsidRDefault="00723D73"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081233B0" w:rsidR="00723D73" w:rsidRPr="00CF1213" w:rsidRDefault="00723D73" w:rsidP="00090FD8">
            <w:pPr>
              <w:ind w:firstLine="0"/>
            </w:pPr>
            <w:r>
              <w:rPr>
                <w:bCs/>
              </w:rPr>
              <w:t xml:space="preserve">2 540 </w:t>
            </w:r>
            <w:r w:rsidRPr="00D50F39">
              <w:rPr>
                <w:bCs/>
              </w:rPr>
              <w:t>шт.</w:t>
            </w:r>
          </w:p>
        </w:tc>
      </w:tr>
      <w:tr w:rsidR="00723D73"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723D73" w:rsidRPr="00CF1213" w:rsidRDefault="00723D73"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210C0E34" w:rsidR="00723D73" w:rsidRPr="00CF1213" w:rsidRDefault="00723D73" w:rsidP="00090FD8">
            <w:pPr>
              <w:ind w:firstLine="0"/>
            </w:pPr>
            <w:r w:rsidRPr="00D52914">
              <w:rPr>
                <w:bCs/>
              </w:rPr>
              <w:t>16 886,77</w:t>
            </w:r>
            <w:r>
              <w:rPr>
                <w:bCs/>
              </w:rPr>
              <w:t xml:space="preserve"> </w:t>
            </w:r>
            <w:r w:rsidRPr="00D50F39">
              <w:rPr>
                <w:bCs/>
                <w:lang w:val="en-US"/>
              </w:rPr>
              <w:t>BYN</w:t>
            </w:r>
            <w:bookmarkStart w:id="0" w:name="_GoBack"/>
            <w:bookmarkEnd w:id="0"/>
          </w:p>
        </w:tc>
      </w:tr>
      <w:tr w:rsidR="00723D73"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723D73" w:rsidRPr="00CF1213" w:rsidRDefault="00723D73" w:rsidP="00090FD8">
            <w:pPr>
              <w:ind w:firstLine="0"/>
            </w:pPr>
            <w:r w:rsidRPr="00CF1213">
              <w:t>Источник финансирования</w:t>
            </w:r>
          </w:p>
        </w:tc>
        <w:tc>
          <w:tcPr>
            <w:tcW w:w="4961" w:type="dxa"/>
          </w:tcPr>
          <w:p w14:paraId="44285A25" w14:textId="77777777" w:rsidR="00723D73" w:rsidRPr="00CF1213" w:rsidRDefault="00723D73" w:rsidP="00090FD8">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w:t>
      </w:r>
      <w:r w:rsidRPr="00CF1213">
        <w:lastRenderedPageBreak/>
        <w:t>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63002E">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w:t>
      </w:r>
      <w:r w:rsidRPr="00CF1213">
        <w:rPr>
          <w:color w:val="000000"/>
        </w:rPr>
        <w:lastRenderedPageBreak/>
        <w:t>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Республики Беларусь, являющийся резидентом Евразийского экономического союза или </w:t>
      </w:r>
      <w:r w:rsidRPr="00CF1213">
        <w:rPr>
          <w:b/>
          <w:color w:val="000000"/>
        </w:rPr>
        <w:lastRenderedPageBreak/>
        <w:t>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w:t>
      </w:r>
      <w:r w:rsidR="00ED4186" w:rsidRPr="006135FB">
        <w:rPr>
          <w:shd w:val="clear" w:color="auto" w:fill="FFFFFF"/>
        </w:rPr>
        <w:lastRenderedPageBreak/>
        <w:t>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w:t>
      </w:r>
      <w:r w:rsidRPr="00CF1213">
        <w:lastRenderedPageBreak/>
        <w:t>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w:t>
      </w:r>
      <w:r w:rsidRPr="00CF1213">
        <w:lastRenderedPageBreak/>
        <w:t>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w:t>
      </w:r>
      <w:r w:rsidRPr="00CF1213">
        <w:lastRenderedPageBreak/>
        <w:t>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7497749E" w14:textId="4DB35526" w:rsidR="007857BD" w:rsidRPr="007857BD" w:rsidRDefault="007857BD" w:rsidP="00D542AC">
      <w:pPr>
        <w:jc w:val="left"/>
        <w:rPr>
          <w:color w:val="000000"/>
          <w:sz w:val="23"/>
          <w:szCs w:val="23"/>
        </w:rPr>
      </w:pPr>
      <w:r w:rsidRPr="007857BD">
        <w:rPr>
          <w:color w:val="000000"/>
          <w:sz w:val="23"/>
          <w:szCs w:val="23"/>
        </w:rPr>
        <w:t>Заместитель директора</w:t>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t>Ковалев С.В.</w:t>
      </w:r>
    </w:p>
    <w:p w14:paraId="7161BD98" w14:textId="77777777" w:rsidR="007857BD" w:rsidRDefault="007857BD" w:rsidP="00D542AC">
      <w:pPr>
        <w:jc w:val="left"/>
        <w:rPr>
          <w:b/>
          <w:color w:val="000000"/>
          <w:sz w:val="23"/>
          <w:szCs w:val="23"/>
        </w:rPr>
      </w:pPr>
    </w:p>
    <w:p w14:paraId="196F5653" w14:textId="0F60B90D" w:rsidR="00D542AC" w:rsidRPr="00164EB9" w:rsidRDefault="00374A7D"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2A5CD653" w:rsidR="00A24121" w:rsidRDefault="00B0007C"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r w:rsidR="00D542AC">
        <w:rPr>
          <w:color w:val="000000"/>
          <w:sz w:val="23"/>
          <w:szCs w:val="23"/>
        </w:rPr>
        <w:t>.</w:t>
      </w: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63002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10</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63002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63002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63002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63002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63002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02E"/>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3D73"/>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7BD"/>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9F74E0"/>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4E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007C"/>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F3A"/>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B3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5C8352-0160-4BDD-AD53-A333DA1D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30</Pages>
  <Words>7605</Words>
  <Characters>57065</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112</cp:revision>
  <cp:lastPrinted>2026-08-24T06:55:00Z</cp:lastPrinted>
  <dcterms:created xsi:type="dcterms:W3CDTF">2025-09-04T06:37:00Z</dcterms:created>
  <dcterms:modified xsi:type="dcterms:W3CDTF">2026-08-24T06:56:00Z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